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AB9DD" w14:textId="77777777" w:rsidR="003F139B" w:rsidRPr="00127F1E" w:rsidRDefault="00F87328" w:rsidP="00127F1E">
      <w:pPr>
        <w:jc w:val="center"/>
        <w:rPr>
          <w:b/>
        </w:rPr>
      </w:pPr>
      <w:r w:rsidRPr="00127F1E">
        <w:rPr>
          <w:b/>
        </w:rPr>
        <w:t xml:space="preserve">NCPS Club Worker Competition Rules  </w:t>
      </w:r>
      <w:r w:rsidRPr="00127F1E">
        <w:rPr>
          <w:b/>
        </w:rPr>
        <w:tab/>
        <w:t>Season 2017/18</w:t>
      </w:r>
    </w:p>
    <w:p w14:paraId="1F89451B" w14:textId="77777777" w:rsidR="00F87328" w:rsidRDefault="00F87328"/>
    <w:p w14:paraId="702CCCFC" w14:textId="77777777" w:rsidR="00F87328" w:rsidRDefault="00F87328" w:rsidP="00F87328">
      <w:pPr>
        <w:pStyle w:val="ListParagraph"/>
        <w:numPr>
          <w:ilvl w:val="0"/>
          <w:numId w:val="1"/>
        </w:numPr>
      </w:pPr>
      <w:r>
        <w:t xml:space="preserve">NCPS runs a number (currently 3) Club Worker Print and Club Worker </w:t>
      </w:r>
      <w:r w:rsidR="00127F1E">
        <w:t>P</w:t>
      </w:r>
      <w:r>
        <w:t>DI competitions each season</w:t>
      </w:r>
      <w:r w:rsidR="00127F1E">
        <w:t>.</w:t>
      </w:r>
    </w:p>
    <w:p w14:paraId="01C0D7E3" w14:textId="77777777" w:rsidR="00555435" w:rsidRDefault="00555435" w:rsidP="00F87328">
      <w:pPr>
        <w:pStyle w:val="ListParagraph"/>
        <w:numPr>
          <w:ilvl w:val="0"/>
          <w:numId w:val="1"/>
        </w:numPr>
      </w:pPr>
      <w:r>
        <w:t>Only paid-up members of NCPS may enter Club worker competitions</w:t>
      </w:r>
      <w:r w:rsidR="00127F1E">
        <w:t>.</w:t>
      </w:r>
    </w:p>
    <w:p w14:paraId="5E26C826" w14:textId="77777777" w:rsidR="00F87328" w:rsidRDefault="00F87328" w:rsidP="00F87328">
      <w:pPr>
        <w:pStyle w:val="ListParagraph"/>
        <w:numPr>
          <w:ilvl w:val="0"/>
          <w:numId w:val="1"/>
        </w:numPr>
      </w:pPr>
      <w:proofErr w:type="gramStart"/>
      <w:r>
        <w:t>All Club worker competitions are judged by an external judge appointed by the committee</w:t>
      </w:r>
      <w:proofErr w:type="gramEnd"/>
      <w:r w:rsidR="00127F1E">
        <w:t>.</w:t>
      </w:r>
    </w:p>
    <w:p w14:paraId="10D94BDA" w14:textId="77777777" w:rsidR="00555435" w:rsidRDefault="00555435" w:rsidP="00F87328">
      <w:pPr>
        <w:pStyle w:val="ListParagraph"/>
        <w:numPr>
          <w:ilvl w:val="0"/>
          <w:numId w:val="1"/>
        </w:numPr>
      </w:pPr>
      <w:r>
        <w:t>Authors may submit up to a maximum of four images per competition. The fourth choice image should be clearly marked</w:t>
      </w:r>
      <w:r w:rsidR="00127F1E">
        <w:t xml:space="preserve"> as such</w:t>
      </w:r>
      <w:r>
        <w:t>.</w:t>
      </w:r>
    </w:p>
    <w:p w14:paraId="7B3F9FD7" w14:textId="77777777" w:rsidR="00555435" w:rsidRDefault="00555435" w:rsidP="00F87328">
      <w:pPr>
        <w:pStyle w:val="ListParagraph"/>
        <w:numPr>
          <w:ilvl w:val="0"/>
          <w:numId w:val="1"/>
        </w:numPr>
      </w:pPr>
      <w:r>
        <w:t xml:space="preserve">In the event that the total number of images submitted exceeds the capacity of the judge to comment on them all (typically in excess of 80 or 90) the </w:t>
      </w:r>
      <w:r w:rsidR="00127F1E">
        <w:t>organisers</w:t>
      </w:r>
      <w:r>
        <w:t xml:space="preserve"> will delete all fourth images. These may be resubmitted at a later date</w:t>
      </w:r>
      <w:r w:rsidR="00127F1E">
        <w:t>.</w:t>
      </w:r>
    </w:p>
    <w:p w14:paraId="52E3FD68" w14:textId="77777777" w:rsidR="00F87328" w:rsidRDefault="00F87328" w:rsidP="00F87328">
      <w:pPr>
        <w:pStyle w:val="ListParagraph"/>
        <w:numPr>
          <w:ilvl w:val="0"/>
          <w:numId w:val="1"/>
        </w:numPr>
      </w:pPr>
      <w:r>
        <w:t xml:space="preserve">Images in all Club worker competitions are marked out of 20. </w:t>
      </w:r>
    </w:p>
    <w:p w14:paraId="0F7D53D4" w14:textId="77777777" w:rsidR="00F87328" w:rsidRDefault="00F87328" w:rsidP="00F87328">
      <w:pPr>
        <w:pStyle w:val="ListParagraph"/>
        <w:numPr>
          <w:ilvl w:val="0"/>
          <w:numId w:val="1"/>
        </w:numPr>
      </w:pPr>
      <w:r>
        <w:t>The marks for each author’s two highest soring images are recorded to the PDI worker ladder or the Print worker ladder and to the overall Club worker ladder and at the end of the season a trophy is awarded to the winner of each.</w:t>
      </w:r>
    </w:p>
    <w:p w14:paraId="5605A5B6" w14:textId="77777777" w:rsidR="00F87328" w:rsidRDefault="00F87328" w:rsidP="00F87328">
      <w:pPr>
        <w:pStyle w:val="ListParagraph"/>
        <w:numPr>
          <w:ilvl w:val="0"/>
          <w:numId w:val="1"/>
        </w:numPr>
      </w:pPr>
      <w:r>
        <w:t xml:space="preserve">Only </w:t>
      </w:r>
      <w:proofErr w:type="gramStart"/>
      <w:r>
        <w:t xml:space="preserve">images which have not previously been </w:t>
      </w:r>
      <w:r w:rsidR="00555435">
        <w:t>entered</w:t>
      </w:r>
      <w:r>
        <w:t xml:space="preserve"> </w:t>
      </w:r>
      <w:r w:rsidR="00555435">
        <w:t>in</w:t>
      </w:r>
      <w:r>
        <w:t xml:space="preserve">to </w:t>
      </w:r>
      <w:r w:rsidRPr="00F87328">
        <w:rPr>
          <w:b/>
        </w:rPr>
        <w:t>any</w:t>
      </w:r>
      <w:r>
        <w:t xml:space="preserve"> previous NCPS Club worker competition</w:t>
      </w:r>
      <w:proofErr w:type="gramEnd"/>
      <w:r>
        <w:t xml:space="preserve"> may be </w:t>
      </w:r>
      <w:r w:rsidR="00555435">
        <w:t>submitted</w:t>
      </w:r>
      <w:r w:rsidR="00127F1E">
        <w:t xml:space="preserve">. </w:t>
      </w:r>
      <w:proofErr w:type="gramStart"/>
      <w:r w:rsidR="00127F1E">
        <w:t>Images which are so similar to a previously entered image as to be indistinguishable to the organisers</w:t>
      </w:r>
      <w:proofErr w:type="gramEnd"/>
      <w:r w:rsidR="00127F1E">
        <w:t xml:space="preserve"> are also ineligible.</w:t>
      </w:r>
    </w:p>
    <w:p w14:paraId="31B30BB6" w14:textId="664CD9E2" w:rsidR="00F87328" w:rsidRDefault="00F87328" w:rsidP="00F87328">
      <w:pPr>
        <w:pStyle w:val="ListParagraph"/>
        <w:numPr>
          <w:ilvl w:val="0"/>
          <w:numId w:val="1"/>
        </w:numPr>
      </w:pPr>
      <w:r>
        <w:t>All Club worker competitions are fully open competitions meaning that images may be of any subject matter and processed however the author chooses.</w:t>
      </w:r>
      <w:r w:rsidR="00555435">
        <w:t xml:space="preserve"> W</w:t>
      </w:r>
      <w:r w:rsidR="001033AB">
        <w:t>hi</w:t>
      </w:r>
      <w:r w:rsidR="00A775EF">
        <w:t>l</w:t>
      </w:r>
      <w:r w:rsidR="001033AB">
        <w:t xml:space="preserve">st NCPS supports the traditional right of artists to challenge social and moral standards </w:t>
      </w:r>
      <w:proofErr w:type="gramStart"/>
      <w:r w:rsidR="001033AB">
        <w:t>images which are held</w:t>
      </w:r>
      <w:proofErr w:type="gramEnd"/>
      <w:r w:rsidR="001033AB">
        <w:t xml:space="preserve"> to be grossly offensive to the majority of people will be disqualified. In this context fine art nudes are perfectly acceptable; pornography is not. Please seek help if you do not know the difference!</w:t>
      </w:r>
    </w:p>
    <w:p w14:paraId="3CD521BB" w14:textId="77777777" w:rsidR="001033AB" w:rsidRDefault="001033AB" w:rsidP="00F87328">
      <w:pPr>
        <w:pStyle w:val="ListParagraph"/>
        <w:numPr>
          <w:ilvl w:val="0"/>
          <w:numId w:val="1"/>
        </w:numPr>
      </w:pPr>
      <w:proofErr w:type="gramStart"/>
      <w:r>
        <w:t>The making and processing of images must be performed</w:t>
      </w:r>
      <w:r w:rsidR="00127F1E">
        <w:t xml:space="preserve"> only by the author</w:t>
      </w:r>
      <w:proofErr w:type="gramEnd"/>
      <w:r w:rsidR="00127F1E">
        <w:t>.</w:t>
      </w:r>
    </w:p>
    <w:p w14:paraId="577BC9E4" w14:textId="77777777" w:rsidR="001033AB" w:rsidRDefault="001033AB" w:rsidP="00F87328">
      <w:pPr>
        <w:pStyle w:val="ListParagraph"/>
        <w:numPr>
          <w:ilvl w:val="0"/>
          <w:numId w:val="1"/>
        </w:numPr>
      </w:pPr>
      <w:r>
        <w:t>Images may not incorporate third party art or other elements e.g. textures and skies downloaded from the web</w:t>
      </w:r>
      <w:r w:rsidR="00127F1E">
        <w:t>.</w:t>
      </w:r>
    </w:p>
    <w:p w14:paraId="42FD0A31" w14:textId="77777777" w:rsidR="001033AB" w:rsidRDefault="001033AB" w:rsidP="001033AB"/>
    <w:p w14:paraId="007CD5E4" w14:textId="77777777" w:rsidR="001033AB" w:rsidRPr="00127F1E" w:rsidRDefault="001033AB" w:rsidP="00127F1E">
      <w:pPr>
        <w:jc w:val="center"/>
        <w:rPr>
          <w:b/>
        </w:rPr>
      </w:pPr>
      <w:r w:rsidRPr="00127F1E">
        <w:rPr>
          <w:b/>
        </w:rPr>
        <w:t>Rules for PDI Competitions</w:t>
      </w:r>
    </w:p>
    <w:p w14:paraId="5026485F" w14:textId="77777777" w:rsidR="001033AB" w:rsidRDefault="001033AB" w:rsidP="001033AB"/>
    <w:p w14:paraId="67B3355C" w14:textId="77777777" w:rsidR="00555435" w:rsidRDefault="00555435" w:rsidP="001033AB">
      <w:pPr>
        <w:pStyle w:val="ListParagraph"/>
        <w:numPr>
          <w:ilvl w:val="0"/>
          <w:numId w:val="2"/>
        </w:numPr>
      </w:pPr>
      <w:r>
        <w:t>All images must be submitted as jpg files</w:t>
      </w:r>
    </w:p>
    <w:p w14:paraId="6112EF59" w14:textId="5AD4CDEB" w:rsidR="001033AB" w:rsidRDefault="001033AB" w:rsidP="001033AB">
      <w:pPr>
        <w:pStyle w:val="ListParagraph"/>
        <w:numPr>
          <w:ilvl w:val="0"/>
          <w:numId w:val="2"/>
        </w:numPr>
      </w:pPr>
      <w:r>
        <w:t>Images must be</w:t>
      </w:r>
      <w:r w:rsidR="00A775EF">
        <w:t xml:space="preserve"> resized to longest dimension 16</w:t>
      </w:r>
      <w:r>
        <w:t>00px unless this rend</w:t>
      </w:r>
      <w:r w:rsidR="00A775EF">
        <w:t>ers the height greater than 1200</w:t>
      </w:r>
      <w:r>
        <w:t xml:space="preserve"> </w:t>
      </w:r>
      <w:proofErr w:type="spellStart"/>
      <w:proofErr w:type="gramStart"/>
      <w:r>
        <w:t>px</w:t>
      </w:r>
      <w:proofErr w:type="spellEnd"/>
      <w:proofErr w:type="gramEnd"/>
      <w:r>
        <w:t xml:space="preserve">. If this is the case the height </w:t>
      </w:r>
      <w:r w:rsidR="00A775EF">
        <w:t>of the image must be set to 1200</w:t>
      </w:r>
      <w:r>
        <w:t xml:space="preserve">px. </w:t>
      </w:r>
      <w:bookmarkStart w:id="0" w:name="_GoBack"/>
      <w:bookmarkEnd w:id="0"/>
    </w:p>
    <w:p w14:paraId="2E751CDF" w14:textId="77777777" w:rsidR="001033AB" w:rsidRDefault="00555435" w:rsidP="001033AB">
      <w:pPr>
        <w:pStyle w:val="ListParagraph"/>
        <w:numPr>
          <w:ilvl w:val="0"/>
          <w:numId w:val="2"/>
        </w:numPr>
      </w:pPr>
      <w:r>
        <w:t xml:space="preserve">Images will be projected in </w:t>
      </w:r>
      <w:proofErr w:type="spellStart"/>
      <w:r>
        <w:t>sRGB</w:t>
      </w:r>
      <w:proofErr w:type="spellEnd"/>
      <w:r>
        <w:t xml:space="preserve"> colour space and it is thus recommended that the colour space of the images be set to </w:t>
      </w:r>
      <w:proofErr w:type="spellStart"/>
      <w:r>
        <w:t>sRGB</w:t>
      </w:r>
      <w:proofErr w:type="spellEnd"/>
      <w:r>
        <w:t>.</w:t>
      </w:r>
    </w:p>
    <w:p w14:paraId="5DE1744C" w14:textId="77777777" w:rsidR="00555435" w:rsidRDefault="00555435" w:rsidP="001033AB">
      <w:pPr>
        <w:pStyle w:val="ListParagraph"/>
        <w:numPr>
          <w:ilvl w:val="0"/>
          <w:numId w:val="2"/>
        </w:numPr>
      </w:pPr>
      <w:r>
        <w:t>Resolution and other settings are irrelevant</w:t>
      </w:r>
      <w:r w:rsidR="00127F1E">
        <w:t>.</w:t>
      </w:r>
    </w:p>
    <w:p w14:paraId="2D3766EB" w14:textId="77777777" w:rsidR="00555435" w:rsidRDefault="00555435" w:rsidP="001033AB">
      <w:pPr>
        <w:pStyle w:val="ListParagraph"/>
        <w:numPr>
          <w:ilvl w:val="0"/>
          <w:numId w:val="2"/>
        </w:numPr>
      </w:pPr>
      <w:r>
        <w:t>Images must be given a title of the authors choosing</w:t>
      </w:r>
    </w:p>
    <w:p w14:paraId="41742102" w14:textId="77777777" w:rsidR="00555435" w:rsidRDefault="00555435" w:rsidP="001033AB">
      <w:pPr>
        <w:pStyle w:val="ListParagraph"/>
        <w:numPr>
          <w:ilvl w:val="0"/>
          <w:numId w:val="2"/>
        </w:numPr>
      </w:pPr>
      <w:r>
        <w:t xml:space="preserve">Images must be submitted via the on-line NCPS </w:t>
      </w:r>
      <w:proofErr w:type="spellStart"/>
      <w:r>
        <w:t>Uploader</w:t>
      </w:r>
      <w:proofErr w:type="spellEnd"/>
      <w:r>
        <w:t xml:space="preserve"> which requires the author’s name and competition number</w:t>
      </w:r>
    </w:p>
    <w:p w14:paraId="1F232930" w14:textId="77777777" w:rsidR="00BF71A3" w:rsidRDefault="00BF71A3" w:rsidP="001033AB">
      <w:pPr>
        <w:pStyle w:val="ListParagraph"/>
        <w:numPr>
          <w:ilvl w:val="0"/>
          <w:numId w:val="2"/>
        </w:numPr>
      </w:pPr>
      <w:r>
        <w:t>Submission dates will be advised by the organisers and will generally be one or two weeks in advance of the competition.</w:t>
      </w:r>
    </w:p>
    <w:p w14:paraId="22EFD9A6" w14:textId="77777777" w:rsidR="00BF71A3" w:rsidRDefault="00BF71A3" w:rsidP="00BF71A3"/>
    <w:p w14:paraId="667D8C85" w14:textId="77777777" w:rsidR="00BF71A3" w:rsidRPr="00127F1E" w:rsidRDefault="00BF71A3" w:rsidP="00127F1E">
      <w:pPr>
        <w:jc w:val="center"/>
        <w:rPr>
          <w:b/>
        </w:rPr>
      </w:pPr>
      <w:r w:rsidRPr="00127F1E">
        <w:rPr>
          <w:b/>
        </w:rPr>
        <w:t>Rules for Print competitions</w:t>
      </w:r>
    </w:p>
    <w:p w14:paraId="7984B4A3" w14:textId="77777777" w:rsidR="00BF71A3" w:rsidRDefault="00BF71A3" w:rsidP="00BF71A3"/>
    <w:p w14:paraId="7312C7C0" w14:textId="77777777" w:rsidR="00BF71A3" w:rsidRDefault="00BF71A3" w:rsidP="00BF71A3">
      <w:pPr>
        <w:pStyle w:val="ListParagraph"/>
        <w:numPr>
          <w:ilvl w:val="0"/>
          <w:numId w:val="3"/>
        </w:numPr>
      </w:pPr>
      <w:r>
        <w:t>Prints may be printed by the author or by third parties. In the event of the latter the author is responsible for adjustment of images to the appropriate</w:t>
      </w:r>
      <w:r w:rsidR="00127F1E">
        <w:t xml:space="preserve"> printer profiles </w:t>
      </w:r>
      <w:proofErr w:type="spellStart"/>
      <w:r w:rsidR="00127F1E">
        <w:t>etc.</w:t>
      </w:r>
      <w:r>
        <w:t>.Third</w:t>
      </w:r>
      <w:proofErr w:type="spellEnd"/>
      <w:r>
        <w:t xml:space="preserve"> party work must be limited to </w:t>
      </w:r>
      <w:r w:rsidR="00127F1E">
        <w:t xml:space="preserve">the </w:t>
      </w:r>
      <w:r>
        <w:t>actual printing of the finished image.</w:t>
      </w:r>
    </w:p>
    <w:p w14:paraId="3285F861" w14:textId="77777777" w:rsidR="00BF71A3" w:rsidRDefault="00BF71A3" w:rsidP="00BF71A3">
      <w:pPr>
        <w:pStyle w:val="ListParagraph"/>
        <w:numPr>
          <w:ilvl w:val="0"/>
          <w:numId w:val="3"/>
        </w:numPr>
      </w:pPr>
      <w:r>
        <w:t>Prints may be of any size</w:t>
      </w:r>
      <w:r w:rsidR="00127F1E">
        <w:t xml:space="preserve"> and shape, including </w:t>
      </w:r>
      <w:proofErr w:type="spellStart"/>
      <w:r w:rsidR="00127F1E">
        <w:t>tryptichs</w:t>
      </w:r>
      <w:proofErr w:type="spellEnd"/>
      <w:r>
        <w:t>, but must be mounted on board 500mm x 400mm</w:t>
      </w:r>
      <w:r w:rsidR="00127F1E">
        <w:t>.</w:t>
      </w:r>
    </w:p>
    <w:p w14:paraId="58965CCE" w14:textId="77777777" w:rsidR="00555435" w:rsidRDefault="00BF71A3" w:rsidP="001033AB">
      <w:pPr>
        <w:pStyle w:val="ListParagraph"/>
        <w:numPr>
          <w:ilvl w:val="0"/>
          <w:numId w:val="2"/>
        </w:numPr>
      </w:pPr>
      <w:r>
        <w:t>Prints may be mounted according to the author’s preference but must not risk damaging other prints with surface glue. Any such prints will be disqualified by the organisers</w:t>
      </w:r>
      <w:r w:rsidR="00127F1E">
        <w:t>.</w:t>
      </w:r>
    </w:p>
    <w:p w14:paraId="1B733430" w14:textId="79019D54" w:rsidR="00023BFF" w:rsidRDefault="00023BFF" w:rsidP="001033AB">
      <w:pPr>
        <w:pStyle w:val="ListParagraph"/>
        <w:numPr>
          <w:ilvl w:val="0"/>
          <w:numId w:val="2"/>
        </w:numPr>
      </w:pPr>
      <w:r>
        <w:t>Prints should be clearly labelled in the top right hand corner when viewed from the back with the ti</w:t>
      </w:r>
      <w:r w:rsidR="00BF5049">
        <w:t>t</w:t>
      </w:r>
      <w:r>
        <w:t>le of the work and the author’s competition number.</w:t>
      </w:r>
    </w:p>
    <w:p w14:paraId="2DA5D7C0" w14:textId="77777777" w:rsidR="00127F1E" w:rsidRDefault="00127F1E" w:rsidP="001033AB">
      <w:pPr>
        <w:pStyle w:val="ListParagraph"/>
        <w:numPr>
          <w:ilvl w:val="0"/>
          <w:numId w:val="2"/>
        </w:numPr>
      </w:pPr>
      <w:r>
        <w:t>Prints must not bear the author’s name.</w:t>
      </w:r>
    </w:p>
    <w:p w14:paraId="4E52B113" w14:textId="77777777" w:rsidR="00BF71A3" w:rsidRDefault="00BF71A3" w:rsidP="001033AB">
      <w:pPr>
        <w:pStyle w:val="ListParagraph"/>
        <w:numPr>
          <w:ilvl w:val="0"/>
          <w:numId w:val="2"/>
        </w:numPr>
      </w:pPr>
      <w:r>
        <w:t>Submission of entries into club worker print competitions is in two parts</w:t>
      </w:r>
      <w:r w:rsidR="00127F1E">
        <w:t>:</w:t>
      </w:r>
    </w:p>
    <w:p w14:paraId="555FF4F3" w14:textId="77777777" w:rsidR="00BF71A3" w:rsidRDefault="00BF71A3" w:rsidP="001033AB">
      <w:pPr>
        <w:pStyle w:val="ListParagraph"/>
        <w:numPr>
          <w:ilvl w:val="0"/>
          <w:numId w:val="2"/>
        </w:numPr>
      </w:pPr>
      <w:r>
        <w:t>Mounted prints must be placed into the box provided by the organisers for this purpose on the specified date(s)</w:t>
      </w:r>
    </w:p>
    <w:p w14:paraId="5D450051" w14:textId="77777777" w:rsidR="00BF71A3" w:rsidRDefault="00BF71A3" w:rsidP="001033AB">
      <w:pPr>
        <w:pStyle w:val="ListParagraph"/>
        <w:numPr>
          <w:ilvl w:val="0"/>
          <w:numId w:val="2"/>
        </w:numPr>
      </w:pPr>
      <w:proofErr w:type="gramStart"/>
      <w:r>
        <w:t>Each print must be a</w:t>
      </w:r>
      <w:r w:rsidR="00127F1E">
        <w:t>ccompanied by a PDI file of the</w:t>
      </w:r>
      <w:r>
        <w:t xml:space="preserve"> image submitted via the NCPS </w:t>
      </w:r>
      <w:proofErr w:type="spellStart"/>
      <w:r>
        <w:t>Uploader</w:t>
      </w:r>
      <w:proofErr w:type="spellEnd"/>
      <w:proofErr w:type="gramEnd"/>
      <w:r>
        <w:t>.</w:t>
      </w:r>
    </w:p>
    <w:p w14:paraId="3B2A0ECC" w14:textId="77777777" w:rsidR="00127F1E" w:rsidRDefault="00BF71A3" w:rsidP="001033AB">
      <w:pPr>
        <w:pStyle w:val="ListParagraph"/>
        <w:numPr>
          <w:ilvl w:val="0"/>
          <w:numId w:val="2"/>
        </w:numPr>
      </w:pPr>
      <w:r>
        <w:t>Accompanying PD</w:t>
      </w:r>
      <w:r w:rsidR="00127F1E">
        <w:t>I files must be prepared and submitted identically to those for PDI competitions.</w:t>
      </w:r>
    </w:p>
    <w:p w14:paraId="57868D1D" w14:textId="77777777" w:rsidR="00127F1E" w:rsidRPr="00127F1E" w:rsidRDefault="00127F1E" w:rsidP="00127F1E"/>
    <w:p w14:paraId="5FE065AE" w14:textId="77777777" w:rsidR="00127F1E" w:rsidRPr="00127F1E" w:rsidRDefault="00127F1E" w:rsidP="00127F1E"/>
    <w:p w14:paraId="3EA99D60" w14:textId="77777777" w:rsidR="00127F1E" w:rsidRPr="00127F1E" w:rsidRDefault="00127F1E" w:rsidP="00127F1E"/>
    <w:p w14:paraId="0C074B90" w14:textId="77777777" w:rsidR="00127F1E" w:rsidRPr="00127F1E" w:rsidRDefault="00127F1E" w:rsidP="00127F1E"/>
    <w:p w14:paraId="0EEA8511" w14:textId="77777777" w:rsidR="00127F1E" w:rsidRPr="00127F1E" w:rsidRDefault="00127F1E" w:rsidP="00127F1E"/>
    <w:p w14:paraId="55FFA807" w14:textId="77777777" w:rsidR="00127F1E" w:rsidRPr="00127F1E" w:rsidRDefault="00127F1E" w:rsidP="00127F1E"/>
    <w:p w14:paraId="4BDDFFFD" w14:textId="77777777" w:rsidR="00127F1E" w:rsidRPr="00127F1E" w:rsidRDefault="00127F1E" w:rsidP="00127F1E"/>
    <w:p w14:paraId="1EB278E2" w14:textId="77777777" w:rsidR="00127F1E" w:rsidRPr="00127F1E" w:rsidRDefault="00127F1E" w:rsidP="00127F1E"/>
    <w:p w14:paraId="3FD44620" w14:textId="77777777" w:rsidR="00127F1E" w:rsidRPr="00127F1E" w:rsidRDefault="00127F1E" w:rsidP="00127F1E"/>
    <w:p w14:paraId="4D93132A" w14:textId="77777777" w:rsidR="00127F1E" w:rsidRPr="00127F1E" w:rsidRDefault="00127F1E" w:rsidP="00127F1E"/>
    <w:p w14:paraId="1E530E6C" w14:textId="77777777" w:rsidR="00127F1E" w:rsidRDefault="00127F1E" w:rsidP="00127F1E"/>
    <w:p w14:paraId="735D08BE" w14:textId="77777777" w:rsidR="00BF71A3" w:rsidRPr="00127F1E" w:rsidRDefault="00127F1E" w:rsidP="00127F1E">
      <w:pPr>
        <w:tabs>
          <w:tab w:val="left" w:pos="1020"/>
        </w:tabs>
      </w:pPr>
      <w:r>
        <w:tab/>
      </w:r>
    </w:p>
    <w:sectPr w:rsidR="00BF71A3" w:rsidRPr="00127F1E" w:rsidSect="003F139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40174"/>
    <w:multiLevelType w:val="hybridMultilevel"/>
    <w:tmpl w:val="EE06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16EF1"/>
    <w:multiLevelType w:val="hybridMultilevel"/>
    <w:tmpl w:val="BAB0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3C566D"/>
    <w:multiLevelType w:val="hybridMultilevel"/>
    <w:tmpl w:val="BE0C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28"/>
    <w:rsid w:val="00023BFF"/>
    <w:rsid w:val="001033AB"/>
    <w:rsid w:val="00127F1E"/>
    <w:rsid w:val="003874CA"/>
    <w:rsid w:val="003F139B"/>
    <w:rsid w:val="00555435"/>
    <w:rsid w:val="00A775EF"/>
    <w:rsid w:val="00BF5049"/>
    <w:rsid w:val="00BF71A3"/>
    <w:rsid w:val="00F87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8B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3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3135</Characters>
  <Application>Microsoft Macintosh Word</Application>
  <DocSecurity>0</DocSecurity>
  <Lines>26</Lines>
  <Paragraphs>7</Paragraphs>
  <ScaleCrop>false</ScaleCrop>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Hockney</dc:creator>
  <cp:keywords/>
  <dc:description/>
  <cp:lastModifiedBy>Rob Hockney</cp:lastModifiedBy>
  <cp:revision>3</cp:revision>
  <dcterms:created xsi:type="dcterms:W3CDTF">2017-11-10T14:36:00Z</dcterms:created>
  <dcterms:modified xsi:type="dcterms:W3CDTF">2018-03-27T15:11:00Z</dcterms:modified>
</cp:coreProperties>
</file>